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49" w:rsidRDefault="009F5849" w:rsidP="00E210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Ключевская сельская библиотека</w:t>
      </w:r>
    </w:p>
    <w:p w:rsidR="009F5849" w:rsidRDefault="009F5849" w:rsidP="00E210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849" w:rsidRDefault="009F5849" w:rsidP="00E210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849" w:rsidRDefault="009F5849" w:rsidP="00E210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849" w:rsidRDefault="009F5849" w:rsidP="00E210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849" w:rsidRDefault="009F5849" w:rsidP="00E210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849" w:rsidRDefault="009F5849" w:rsidP="00E210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849" w:rsidRDefault="009F5849" w:rsidP="00E210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849" w:rsidRDefault="009F5849" w:rsidP="00E210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849" w:rsidRDefault="009F5849" w:rsidP="00E210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849" w:rsidRDefault="009F5849" w:rsidP="00E210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 дороге с облаками»</w:t>
      </w:r>
    </w:p>
    <w:p w:rsidR="009F5849" w:rsidRDefault="009F5849" w:rsidP="00E210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празднованию дня детского кино)</w:t>
      </w:r>
    </w:p>
    <w:p w:rsidR="009F5849" w:rsidRDefault="009F5849" w:rsidP="009F58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библиотекарь Николаева Е.А.</w:t>
      </w:r>
    </w:p>
    <w:p w:rsidR="009F5849" w:rsidRDefault="009F5849" w:rsidP="009F5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849" w:rsidRDefault="009F5849" w:rsidP="00E210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849" w:rsidRDefault="009F5849" w:rsidP="00E210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849" w:rsidRDefault="009F5849" w:rsidP="00E210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849" w:rsidRDefault="009F5849" w:rsidP="00E210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849" w:rsidRDefault="009F5849" w:rsidP="00E210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849" w:rsidRDefault="009F5849" w:rsidP="00E210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849" w:rsidRDefault="009F5849" w:rsidP="00E210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849" w:rsidRDefault="009F5849" w:rsidP="00E210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849" w:rsidRDefault="009F5849" w:rsidP="00E210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849" w:rsidRDefault="009F5849" w:rsidP="00E210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849" w:rsidRDefault="009F5849" w:rsidP="00E210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849" w:rsidRDefault="009F5849" w:rsidP="00E210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849" w:rsidRPr="009F5849" w:rsidRDefault="00222AE9" w:rsidP="00E210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Ключи 2018 </w:t>
      </w:r>
      <w:bookmarkStart w:id="0" w:name="_GoBack"/>
      <w:bookmarkEnd w:id="0"/>
    </w:p>
    <w:p w:rsidR="009F5849" w:rsidRPr="009F5849" w:rsidRDefault="009F5849" w:rsidP="009F5849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210BF" w:rsidRDefault="00E210BF" w:rsidP="0013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E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российском кинематографе.</w:t>
      </w:r>
    </w:p>
    <w:p w:rsidR="001353E5" w:rsidRDefault="001353E5" w:rsidP="0013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0BF" w:rsidRDefault="00E210BF" w:rsidP="0013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E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Привитие интереса к российскому кино;</w:t>
      </w:r>
    </w:p>
    <w:p w:rsidR="00E210BF" w:rsidRDefault="00E210BF" w:rsidP="0013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Воспитание эмоционального отклика на хорошо знакомые и любимые               российские мультфильмы и сказки;</w:t>
      </w:r>
    </w:p>
    <w:p w:rsidR="00E210BF" w:rsidRDefault="00E210BF" w:rsidP="00135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Воспитание культуры поведения.</w:t>
      </w:r>
    </w:p>
    <w:p w:rsidR="00E210BF" w:rsidRDefault="00E210BF" w:rsidP="0013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3E5">
        <w:rPr>
          <w:rFonts w:ascii="Times New Roman" w:hAnsi="Times New Roman" w:cs="Times New Roman"/>
          <w:b/>
          <w:sz w:val="28"/>
          <w:szCs w:val="28"/>
        </w:rPr>
        <w:t>Структура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15EF">
        <w:rPr>
          <w:rFonts w:ascii="Times New Roman" w:hAnsi="Times New Roman" w:cs="Times New Roman"/>
          <w:sz w:val="28"/>
          <w:szCs w:val="28"/>
          <w:u w:val="single"/>
        </w:rPr>
        <w:t>1. Информационный блок</w:t>
      </w:r>
      <w:r>
        <w:rPr>
          <w:rFonts w:ascii="Times New Roman" w:hAnsi="Times New Roman" w:cs="Times New Roman"/>
          <w:sz w:val="28"/>
          <w:szCs w:val="28"/>
        </w:rPr>
        <w:t xml:space="preserve"> (информация о профессиях, о российском кинематографе, информация о мультипликаторах)</w:t>
      </w:r>
    </w:p>
    <w:p w:rsidR="00CC15EF" w:rsidRPr="00CC15EF" w:rsidRDefault="00CC15EF" w:rsidP="0013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C15EF">
        <w:rPr>
          <w:rFonts w:ascii="Times New Roman" w:hAnsi="Times New Roman" w:cs="Times New Roman"/>
          <w:sz w:val="28"/>
          <w:szCs w:val="28"/>
          <w:u w:val="single"/>
        </w:rPr>
        <w:t>2. Викторина</w:t>
      </w:r>
    </w:p>
    <w:p w:rsidR="00E210BF" w:rsidRDefault="00E210BF" w:rsidP="0013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2.</w:t>
      </w:r>
      <w:r w:rsidR="00CC15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Загадки по героям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\ф</w:t>
      </w:r>
    </w:p>
    <w:p w:rsidR="00E210BF" w:rsidRDefault="00E210BF" w:rsidP="0013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15EF">
        <w:rPr>
          <w:rFonts w:ascii="Times New Roman" w:hAnsi="Times New Roman" w:cs="Times New Roman"/>
          <w:sz w:val="28"/>
          <w:szCs w:val="28"/>
        </w:rPr>
        <w:t xml:space="preserve">                               2.2</w:t>
      </w:r>
      <w:r>
        <w:rPr>
          <w:rFonts w:ascii="Times New Roman" w:hAnsi="Times New Roman" w:cs="Times New Roman"/>
          <w:sz w:val="28"/>
          <w:szCs w:val="28"/>
        </w:rPr>
        <w:t>. Мультфильмы по сказкам</w:t>
      </w:r>
    </w:p>
    <w:p w:rsidR="00E210BF" w:rsidRDefault="00E210BF" w:rsidP="00135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15EF">
        <w:rPr>
          <w:rFonts w:ascii="Times New Roman" w:hAnsi="Times New Roman" w:cs="Times New Roman"/>
          <w:sz w:val="28"/>
          <w:szCs w:val="28"/>
        </w:rPr>
        <w:t xml:space="preserve">                              2.3.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блок</w:t>
      </w:r>
    </w:p>
    <w:p w:rsidR="00E210BF" w:rsidRDefault="00E210BF" w:rsidP="00135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15EF">
        <w:rPr>
          <w:rFonts w:ascii="Times New Roman" w:hAnsi="Times New Roman" w:cs="Times New Roman"/>
          <w:sz w:val="28"/>
          <w:szCs w:val="28"/>
        </w:rPr>
        <w:t xml:space="preserve">                              2.4.</w:t>
      </w:r>
      <w:r>
        <w:rPr>
          <w:rFonts w:ascii="Times New Roman" w:hAnsi="Times New Roman" w:cs="Times New Roman"/>
          <w:sz w:val="28"/>
          <w:szCs w:val="28"/>
        </w:rPr>
        <w:t xml:space="preserve"> Стоп-кадр (по сказкам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10925" w:rsidRDefault="00610925" w:rsidP="00610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610925" w:rsidRPr="00610925" w:rsidRDefault="0077092C" w:rsidP="006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ИНФОРМАЦИОННЫЙ БЛОК </w:t>
      </w:r>
      <w:r w:rsidR="00610925" w:rsidRPr="00610925">
        <w:rPr>
          <w:rFonts w:ascii="Times New Roman" w:hAnsi="Times New Roman" w:cs="Times New Roman"/>
          <w:sz w:val="28"/>
          <w:szCs w:val="28"/>
          <w:u w:val="single"/>
        </w:rPr>
        <w:t xml:space="preserve"> Вступительное слово</w:t>
      </w:r>
    </w:p>
    <w:p w:rsidR="00610925" w:rsidRDefault="00610925" w:rsidP="00610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можно посмотреть мультфильмы,</w:t>
      </w:r>
    </w:p>
    <w:p w:rsidR="00610925" w:rsidRDefault="00610925" w:rsidP="00610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Журналы, клипы, кинофильмы.</w:t>
      </w:r>
    </w:p>
    <w:p w:rsidR="00610925" w:rsidRDefault="00610925" w:rsidP="00610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туда мы целой группой,</w:t>
      </w:r>
    </w:p>
    <w:p w:rsidR="00610925" w:rsidRDefault="00610925" w:rsidP="00610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хорошо, там просто круто!</w:t>
      </w:r>
    </w:p>
    <w:p w:rsidR="00610925" w:rsidRDefault="00610925" w:rsidP="00610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что-то не были давно!..</w:t>
      </w:r>
    </w:p>
    <w:p w:rsidR="00610925" w:rsidRDefault="00610925" w:rsidP="00610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бы посетить … кино!!!</w:t>
      </w:r>
    </w:p>
    <w:p w:rsidR="00610925" w:rsidRDefault="00610925" w:rsidP="00610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и ребятишки,</w:t>
      </w:r>
    </w:p>
    <w:p w:rsidR="00610925" w:rsidRDefault="00610925" w:rsidP="00610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девчонки, и мальчишки!</w:t>
      </w:r>
    </w:p>
    <w:p w:rsidR="00610925" w:rsidRDefault="00610925" w:rsidP="00610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в кино всех приглашаем –</w:t>
      </w:r>
    </w:p>
    <w:p w:rsidR="00610925" w:rsidRDefault="00610925" w:rsidP="00610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мы открываем!</w:t>
      </w:r>
    </w:p>
    <w:p w:rsidR="00610925" w:rsidRDefault="00610925" w:rsidP="00610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кинозале чудо ждет, ведь кино сюда идет!</w:t>
      </w:r>
    </w:p>
    <w:p w:rsidR="00610925" w:rsidRDefault="00610925" w:rsidP="00610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2C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Ребята, вы, неверное, уже догадались, что сегодня мы отправляемся в удивительное путешествие, которое откроет для вас завораживающий мир кинематографа или, как мы привыкли</w:t>
      </w:r>
      <w:r w:rsidR="0077092C">
        <w:rPr>
          <w:rFonts w:ascii="Times New Roman" w:hAnsi="Times New Roman" w:cs="Times New Roman"/>
          <w:sz w:val="28"/>
          <w:szCs w:val="28"/>
        </w:rPr>
        <w:t xml:space="preserve"> говорить, кино. Мир кино очень удивителен и разнообразен, и вы знаете много жанров фильмов, назовите их, пожалуйста, если помните</w:t>
      </w:r>
      <w:proofErr w:type="gramStart"/>
      <w:r w:rsidR="0077092C">
        <w:rPr>
          <w:rFonts w:ascii="Times New Roman" w:hAnsi="Times New Roman" w:cs="Times New Roman"/>
          <w:sz w:val="28"/>
          <w:szCs w:val="28"/>
        </w:rPr>
        <w:t xml:space="preserve">. (…………) </w:t>
      </w:r>
      <w:proofErr w:type="gramEnd"/>
      <w:r w:rsidR="0077092C">
        <w:rPr>
          <w:rFonts w:ascii="Times New Roman" w:hAnsi="Times New Roman" w:cs="Times New Roman"/>
          <w:sz w:val="28"/>
          <w:szCs w:val="28"/>
        </w:rPr>
        <w:t>Но подробно мы с вами поговорим о детском кино и его создателях.</w:t>
      </w:r>
    </w:p>
    <w:p w:rsidR="0077092C" w:rsidRPr="0077092C" w:rsidRDefault="0077092C" w:rsidP="00770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Появление кинематографа</w:t>
      </w:r>
    </w:p>
    <w:p w:rsidR="0077092C" w:rsidRDefault="0077092C" w:rsidP="00610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Кино появилось на свет благодаря братьям Люмьер, </w:t>
      </w:r>
      <w:r w:rsidR="00115503" w:rsidRPr="00115503">
        <w:rPr>
          <w:rFonts w:ascii="Times New Roman" w:hAnsi="Times New Roman" w:cs="Times New Roman"/>
          <w:b/>
          <w:sz w:val="28"/>
          <w:szCs w:val="28"/>
        </w:rPr>
        <w:t>(слайд 1)</w:t>
      </w:r>
      <w:r w:rsidR="00115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больше 100 лет назад получили патент, т.е. закрепили за собой права на изобретение аппарата «Синематограф» - проектор для показа фильмов. Черно-белые фильмы длились всего 10 минут и были без звука. А теперь мы с вами не можем представить жизни без фильмов – сейчас они цветные с ошеломляющими спецэффектами. Мы вместе с героями мультфильмов проживаем те события, которые происходят с ними на экране.</w:t>
      </w:r>
    </w:p>
    <w:p w:rsidR="0077092C" w:rsidRDefault="0077092C" w:rsidP="00770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Появление кинематографа в России</w:t>
      </w:r>
    </w:p>
    <w:p w:rsidR="0077092C" w:rsidRDefault="0077092C" w:rsidP="00610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премьера первого фильма состоялась 15 октября 1908 года, </w:t>
      </w:r>
      <w:r w:rsidR="008D0516">
        <w:rPr>
          <w:rFonts w:ascii="Times New Roman" w:hAnsi="Times New Roman" w:cs="Times New Roman"/>
          <w:sz w:val="28"/>
          <w:szCs w:val="28"/>
        </w:rPr>
        <w:t>т.е. 110 лет назад. И первый российский фильм длился всего 7 минут, первый общественный кинопоказ состоялся в Санкт-Петербурге, и «движущиеся картинки», как их называли тогда, с того времени заполонили души и сердца людей.</w:t>
      </w:r>
    </w:p>
    <w:p w:rsidR="008D0516" w:rsidRDefault="008D0516" w:rsidP="008D0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Создатели детского кино</w:t>
      </w:r>
    </w:p>
    <w:p w:rsidR="00B614D9" w:rsidRDefault="008D0516" w:rsidP="00F47D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516">
        <w:rPr>
          <w:rFonts w:ascii="Times New Roman" w:hAnsi="Times New Roman" w:cs="Times New Roman"/>
          <w:sz w:val="28"/>
          <w:szCs w:val="28"/>
        </w:rPr>
        <w:t xml:space="preserve">А теперь поговорим немного о тех, кто дарит нам радость общения с экранными героями, о создателях наших любимых мультфильмов и сказок. </w:t>
      </w:r>
      <w:r>
        <w:rPr>
          <w:rFonts w:ascii="Times New Roman" w:hAnsi="Times New Roman" w:cs="Times New Roman"/>
          <w:sz w:val="28"/>
          <w:szCs w:val="28"/>
        </w:rPr>
        <w:t>В киноискусстве есть такая профессия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режиссер – это человек, который занимается постановкой фильма, руководит съемочным процессом и репетициями. Например, режиссером веселого мультфильма о приключениях зайца и волка «Ну, погоди»! </w:t>
      </w:r>
      <w:r w:rsidR="00F47D6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47D6A" w:rsidRPr="00F47D6A">
        <w:rPr>
          <w:rFonts w:ascii="Times New Roman" w:hAnsi="Times New Roman" w:cs="Times New Roman"/>
          <w:sz w:val="28"/>
          <w:szCs w:val="28"/>
          <w:u w:val="single"/>
        </w:rPr>
        <w:t>Вячеслав</w:t>
      </w:r>
      <w:r w:rsidR="00F47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D6A" w:rsidRPr="00F47D6A">
        <w:rPr>
          <w:rFonts w:ascii="Times New Roman" w:hAnsi="Times New Roman" w:cs="Times New Roman"/>
          <w:sz w:val="28"/>
          <w:szCs w:val="28"/>
          <w:u w:val="single"/>
        </w:rPr>
        <w:t>Котеночкин</w:t>
      </w:r>
      <w:proofErr w:type="spellEnd"/>
      <w:r w:rsidR="00F47D6A" w:rsidRPr="00F47D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15503">
        <w:rPr>
          <w:rFonts w:ascii="Times New Roman" w:hAnsi="Times New Roman" w:cs="Times New Roman"/>
          <w:sz w:val="28"/>
          <w:szCs w:val="28"/>
        </w:rPr>
        <w:t xml:space="preserve"> </w:t>
      </w:r>
      <w:r w:rsidR="00115503" w:rsidRPr="00115503">
        <w:rPr>
          <w:rFonts w:ascii="Times New Roman" w:hAnsi="Times New Roman" w:cs="Times New Roman"/>
          <w:b/>
          <w:sz w:val="28"/>
          <w:szCs w:val="28"/>
        </w:rPr>
        <w:t>(слайд 2)</w:t>
      </w:r>
      <w:r w:rsidR="00F47D6A">
        <w:rPr>
          <w:rFonts w:ascii="Times New Roman" w:hAnsi="Times New Roman" w:cs="Times New Roman"/>
          <w:sz w:val="28"/>
          <w:szCs w:val="28"/>
        </w:rPr>
        <w:t xml:space="preserve"> </w:t>
      </w:r>
      <w:r w:rsidR="00F47D6A" w:rsidRPr="00F47D6A">
        <w:rPr>
          <w:rFonts w:ascii="Times New Roman" w:hAnsi="Times New Roman" w:cs="Times New Roman"/>
          <w:sz w:val="28"/>
          <w:szCs w:val="28"/>
          <w:u w:val="single"/>
        </w:rPr>
        <w:t>Борис Грачевский</w:t>
      </w:r>
      <w:r w:rsidR="00F47D6A">
        <w:rPr>
          <w:rFonts w:ascii="Times New Roman" w:hAnsi="Times New Roman" w:cs="Times New Roman"/>
          <w:sz w:val="28"/>
          <w:szCs w:val="28"/>
        </w:rPr>
        <w:t xml:space="preserve"> </w:t>
      </w:r>
      <w:r w:rsidR="00115503">
        <w:rPr>
          <w:rFonts w:ascii="Times New Roman" w:hAnsi="Times New Roman" w:cs="Times New Roman"/>
          <w:b/>
          <w:sz w:val="28"/>
          <w:szCs w:val="28"/>
        </w:rPr>
        <w:t>(слайд 3)</w:t>
      </w:r>
      <w:r w:rsidR="00F47D6A">
        <w:rPr>
          <w:rFonts w:ascii="Times New Roman" w:hAnsi="Times New Roman" w:cs="Times New Roman"/>
          <w:sz w:val="28"/>
          <w:szCs w:val="28"/>
        </w:rPr>
        <w:t xml:space="preserve">создал любимый всеми нами юмористический киножурнал «Ералаш». А красивые и захватывающие фильмы-сказки снял киносказочник </w:t>
      </w:r>
      <w:r w:rsidR="00115503">
        <w:rPr>
          <w:rFonts w:ascii="Times New Roman" w:hAnsi="Times New Roman" w:cs="Times New Roman"/>
          <w:b/>
          <w:sz w:val="28"/>
          <w:szCs w:val="28"/>
        </w:rPr>
        <w:t xml:space="preserve">(слайд 4) </w:t>
      </w:r>
      <w:r w:rsidR="00F47D6A" w:rsidRPr="00F47D6A">
        <w:rPr>
          <w:rFonts w:ascii="Times New Roman" w:hAnsi="Times New Roman" w:cs="Times New Roman"/>
          <w:sz w:val="28"/>
          <w:szCs w:val="28"/>
          <w:u w:val="single"/>
        </w:rPr>
        <w:t xml:space="preserve">Александр </w:t>
      </w:r>
      <w:proofErr w:type="spellStart"/>
      <w:r w:rsidR="00F47D6A" w:rsidRPr="00F47D6A">
        <w:rPr>
          <w:rFonts w:ascii="Times New Roman" w:hAnsi="Times New Roman" w:cs="Times New Roman"/>
          <w:sz w:val="28"/>
          <w:szCs w:val="28"/>
          <w:u w:val="single"/>
        </w:rPr>
        <w:t>Роу</w:t>
      </w:r>
      <w:proofErr w:type="spellEnd"/>
      <w:r w:rsidR="00F47D6A" w:rsidRPr="00F47D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47D6A" w:rsidRDefault="00F47D6A" w:rsidP="00F47D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 созданием даже очень короткого мультфильма или фильма трудится целая армия различных людей: сценарист – пишет сценарий, костюмер – готовит костюмы для актеров, оператор – снимает фильм на кинопленку, композитор – пишет музыку к фильму, актер – играет или озвучивает роль.</w:t>
      </w:r>
    </w:p>
    <w:p w:rsidR="008D0516" w:rsidRDefault="008D0516" w:rsidP="00F4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искусств кинематограф</w:t>
      </w:r>
    </w:p>
    <w:p w:rsidR="008D0516" w:rsidRDefault="008D0516" w:rsidP="008D0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самым массовым добром:</w:t>
      </w:r>
    </w:p>
    <w:p w:rsidR="008D0516" w:rsidRDefault="008D0516" w:rsidP="008D0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архитектор, и фотограф</w:t>
      </w:r>
    </w:p>
    <w:p w:rsidR="008D0516" w:rsidRDefault="008D0516" w:rsidP="008D0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Стремятся посещать кино.</w:t>
      </w:r>
    </w:p>
    <w:p w:rsidR="008D0516" w:rsidRDefault="008D0516" w:rsidP="008D0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Кинематограф все мы любим,</w:t>
      </w:r>
    </w:p>
    <w:p w:rsidR="008D0516" w:rsidRDefault="008D0516" w:rsidP="008D0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создан братьями Люмьер!</w:t>
      </w:r>
    </w:p>
    <w:p w:rsidR="008D0516" w:rsidRDefault="008D0516" w:rsidP="008D0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новых ждем всегда премьер!</w:t>
      </w:r>
    </w:p>
    <w:p w:rsidR="008D0516" w:rsidRDefault="008D0516" w:rsidP="008D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мир кино открывается с мультипликационных фильмов и это – любовь на всю жизнь. И мы предлагаем принять участие в викторине на</w:t>
      </w:r>
      <w:r w:rsidR="00F47D6A">
        <w:rPr>
          <w:rFonts w:ascii="Times New Roman" w:hAnsi="Times New Roman" w:cs="Times New Roman"/>
          <w:sz w:val="28"/>
          <w:szCs w:val="28"/>
        </w:rPr>
        <w:t xml:space="preserve"> знание российских мультфильмов и сказок.</w:t>
      </w:r>
    </w:p>
    <w:p w:rsidR="00115503" w:rsidRDefault="00115503" w:rsidP="008D0516">
      <w:pPr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115503" w:rsidSect="008D0516">
          <w:pgSz w:w="11906" w:h="16838"/>
          <w:pgMar w:top="568" w:right="424" w:bottom="426" w:left="567" w:header="708" w:footer="708" w:gutter="0"/>
          <w:cols w:space="708"/>
          <w:docGrid w:linePitch="360"/>
        </w:sectPr>
      </w:pPr>
    </w:p>
    <w:p w:rsidR="00F47D6A" w:rsidRDefault="00CC15EF" w:rsidP="008D05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2.1. З</w:t>
      </w:r>
      <w:r w:rsidR="00F47D6A">
        <w:rPr>
          <w:rFonts w:ascii="Times New Roman" w:hAnsi="Times New Roman" w:cs="Times New Roman"/>
          <w:sz w:val="28"/>
          <w:szCs w:val="28"/>
          <w:u w:val="single"/>
        </w:rPr>
        <w:t>агадки по мультфильмам</w:t>
      </w:r>
    </w:p>
    <w:p w:rsidR="00F47D6A" w:rsidRDefault="00F47D6A" w:rsidP="00F4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03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Оля наша в зоопарк</w:t>
      </w:r>
    </w:p>
    <w:p w:rsidR="00F47D6A" w:rsidRDefault="00F47D6A" w:rsidP="00F47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братиком ходила</w:t>
      </w:r>
    </w:p>
    <w:p w:rsidR="00F47D6A" w:rsidRDefault="00F47D6A" w:rsidP="00F47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на обезьян</w:t>
      </w:r>
    </w:p>
    <w:p w:rsidR="00115503" w:rsidRDefault="00F47D6A" w:rsidP="008D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Гену …(крокодила)</w:t>
      </w:r>
    </w:p>
    <w:p w:rsidR="00F47D6A" w:rsidRDefault="00F47D6A" w:rsidP="006D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503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2E8">
        <w:rPr>
          <w:rFonts w:ascii="Times New Roman" w:hAnsi="Times New Roman" w:cs="Times New Roman"/>
          <w:sz w:val="28"/>
          <w:szCs w:val="28"/>
        </w:rPr>
        <w:t>Искал свою маму лохматый слоненок.</w:t>
      </w:r>
    </w:p>
    <w:p w:rsidR="006D62E8" w:rsidRDefault="006D62E8" w:rsidP="006D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всем приставал: «Чей я ребенок?»</w:t>
      </w:r>
    </w:p>
    <w:p w:rsidR="006D62E8" w:rsidRDefault="006D62E8" w:rsidP="006D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 пришлось малышу испытать.</w:t>
      </w:r>
    </w:p>
    <w:p w:rsidR="006D62E8" w:rsidRDefault="006D62E8" w:rsidP="008D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Слониха его приняла, словно мать. (Мамонтенок)</w:t>
      </w:r>
    </w:p>
    <w:p w:rsidR="006D62E8" w:rsidRDefault="006D62E8" w:rsidP="006D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503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Он – не мягкая игрушка, </w:t>
      </w:r>
    </w:p>
    <w:p w:rsidR="006D62E8" w:rsidRDefault="006D62E8" w:rsidP="006D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 сказочки зверушка.</w:t>
      </w:r>
    </w:p>
    <w:p w:rsidR="006D62E8" w:rsidRDefault="006D62E8" w:rsidP="006D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зоопарке он служил</w:t>
      </w:r>
    </w:p>
    <w:p w:rsidR="006D62E8" w:rsidRDefault="006D62E8" w:rsidP="006D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крокодила жил.</w:t>
      </w:r>
    </w:p>
    <w:p w:rsidR="006D62E8" w:rsidRDefault="006D62E8" w:rsidP="006D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 на нем-то как рубашка.</w:t>
      </w:r>
    </w:p>
    <w:p w:rsidR="006D62E8" w:rsidRDefault="006D62E8" w:rsidP="008D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зверя - … (Чебурашка)</w:t>
      </w:r>
    </w:p>
    <w:p w:rsidR="00115503" w:rsidRDefault="00115503" w:rsidP="006D62E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15503" w:rsidSect="00E255DD">
          <w:type w:val="continuous"/>
          <w:pgSz w:w="11906" w:h="16838"/>
          <w:pgMar w:top="568" w:right="424" w:bottom="426" w:left="567" w:header="708" w:footer="708" w:gutter="0"/>
          <w:cols w:space="708"/>
          <w:docGrid w:linePitch="360"/>
        </w:sectPr>
      </w:pPr>
    </w:p>
    <w:p w:rsidR="006D62E8" w:rsidRDefault="006D62E8" w:rsidP="006D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 Простоквашино живет,</w:t>
      </w:r>
    </w:p>
    <w:p w:rsidR="00E255DD" w:rsidRDefault="00E255DD" w:rsidP="006D62E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255DD" w:rsidSect="00E255DD">
          <w:type w:val="continuous"/>
          <w:pgSz w:w="11906" w:h="16838"/>
          <w:pgMar w:top="568" w:right="424" w:bottom="426" w:left="567" w:header="708" w:footer="708" w:gutter="0"/>
          <w:cols w:space="708"/>
          <w:docGrid w:linePitch="360"/>
        </w:sectPr>
      </w:pPr>
    </w:p>
    <w:p w:rsidR="006D62E8" w:rsidRDefault="006D62E8" w:rsidP="006D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Службу там свою несет.</w:t>
      </w:r>
    </w:p>
    <w:p w:rsidR="006D62E8" w:rsidRDefault="006D62E8" w:rsidP="006D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Почта-дом стоит у речки,</w:t>
      </w:r>
    </w:p>
    <w:p w:rsidR="006D62E8" w:rsidRDefault="006D62E8" w:rsidP="008D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Почтальон в ней дядя … (Печкин)!</w:t>
      </w:r>
    </w:p>
    <w:p w:rsidR="006D62E8" w:rsidRDefault="006D62E8" w:rsidP="006D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 этого героя</w:t>
      </w:r>
    </w:p>
    <w:p w:rsidR="006D62E8" w:rsidRDefault="006D62E8" w:rsidP="006D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Дружок есть Пятачок,</w:t>
      </w:r>
    </w:p>
    <w:p w:rsidR="006D62E8" w:rsidRDefault="006D62E8" w:rsidP="006D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Ослику в подарок</w:t>
      </w:r>
    </w:p>
    <w:p w:rsidR="006D62E8" w:rsidRDefault="006D62E8" w:rsidP="006D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 пустой горшок,</w:t>
      </w:r>
    </w:p>
    <w:p w:rsidR="006D62E8" w:rsidRDefault="006D62E8" w:rsidP="006D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Лез в дупло за медом,</w:t>
      </w:r>
    </w:p>
    <w:p w:rsidR="006D62E8" w:rsidRDefault="006D62E8" w:rsidP="006D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 гонял и мух.</w:t>
      </w:r>
    </w:p>
    <w:p w:rsidR="006D62E8" w:rsidRDefault="006D62E8" w:rsidP="008D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медвежонка, конечно, … (Винни-Пух)</w:t>
      </w:r>
    </w:p>
    <w:p w:rsidR="006D62E8" w:rsidRDefault="006D62E8" w:rsidP="006D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Он всегда как день Варенья</w:t>
      </w:r>
    </w:p>
    <w:p w:rsidR="006D62E8" w:rsidRDefault="006D62E8" w:rsidP="006D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день Рожденья,</w:t>
      </w:r>
    </w:p>
    <w:p w:rsidR="006D62E8" w:rsidRDefault="006D62E8" w:rsidP="006D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штанишках кнопку тиснет,</w:t>
      </w:r>
    </w:p>
    <w:p w:rsidR="006D62E8" w:rsidRDefault="006D62E8" w:rsidP="006D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отправиться в полет,</w:t>
      </w:r>
    </w:p>
    <w:p w:rsidR="006D62E8" w:rsidRDefault="006D62E8" w:rsidP="006D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пропеллером повиснет</w:t>
      </w:r>
    </w:p>
    <w:p w:rsidR="006D62E8" w:rsidRDefault="006D62E8" w:rsidP="006D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летит как вертолет.</w:t>
      </w:r>
    </w:p>
    <w:p w:rsidR="006D62E8" w:rsidRDefault="006D62E8" w:rsidP="006D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Парень он в расцвете лет…</w:t>
      </w:r>
    </w:p>
    <w:p w:rsidR="006D62E8" w:rsidRDefault="006D62E8" w:rsidP="006D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он? Дайте-ка ответ!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774D6" w:rsidRDefault="000774D6" w:rsidP="006D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2E8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Э</w:t>
      </w:r>
      <w:r w:rsidR="006D62E8">
        <w:rPr>
          <w:rFonts w:ascii="Times New Roman" w:hAnsi="Times New Roman" w:cs="Times New Roman"/>
          <w:sz w:val="28"/>
          <w:szCs w:val="28"/>
        </w:rPr>
        <w:t>тот кот – добрейший в мире,</w:t>
      </w:r>
    </w:p>
    <w:p w:rsidR="006D62E8" w:rsidRDefault="006D62E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мышам в своей квартире</w:t>
      </w:r>
    </w:p>
    <w:p w:rsidR="000774D6" w:rsidRDefault="006D62E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774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ворил</w:t>
      </w:r>
      <w:r w:rsidR="000774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4D6">
        <w:rPr>
          <w:rFonts w:ascii="Times New Roman" w:hAnsi="Times New Roman" w:cs="Times New Roman"/>
          <w:sz w:val="28"/>
          <w:szCs w:val="28"/>
        </w:rPr>
        <w:t>что нужно</w:t>
      </w:r>
    </w:p>
    <w:p w:rsidR="006D62E8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D62E8">
        <w:rPr>
          <w:rFonts w:ascii="Times New Roman" w:hAnsi="Times New Roman" w:cs="Times New Roman"/>
          <w:sz w:val="28"/>
          <w:szCs w:val="28"/>
        </w:rPr>
        <w:t>ошкам</w:t>
      </w:r>
      <w:r>
        <w:rPr>
          <w:rFonts w:ascii="Times New Roman" w:hAnsi="Times New Roman" w:cs="Times New Roman"/>
          <w:sz w:val="28"/>
          <w:szCs w:val="28"/>
        </w:rPr>
        <w:t xml:space="preserve"> с мышками жить дружно. (Леопольд)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Дыму, дыму-то кругом!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бежит с большим ведром,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ушатом… вот кошмар!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у кого пожар?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Подгорел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хвост немножко?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Погорелец – тетя … (Кошка).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Просто по дороге шла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копеечку нашла.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Самовар себе купила, 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Чаем всех жуков поила.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хозяйка-молодуха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- … (Муха-Цокотуха)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Он – любитель чистоты.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Умывался ль утром ты?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 – тогда приказ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Даст мочалкам он тотчас.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Грозный строгий командир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Умывальник …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У отца есть мальчик странный: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Необычный, деревянный,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и под водой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ключик золотой.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нос сует свой длинный…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… (Буратино)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Лечит маленьких детей.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птичек и зверей.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… (Айболит).</w:t>
      </w: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Молодцы! Видно, ребята, что мультфильмы вы знаете и любите. Все они сняты у нас в стране – в России и поэтому их называют российскими.</w:t>
      </w:r>
      <w:r w:rsidR="00CC15EF">
        <w:rPr>
          <w:rFonts w:ascii="Times New Roman" w:hAnsi="Times New Roman" w:cs="Times New Roman"/>
          <w:sz w:val="28"/>
          <w:szCs w:val="28"/>
        </w:rPr>
        <w:t xml:space="preserve"> Многие мультфильмы были сняты по русским народным сказкам. И следующее наше задание…</w:t>
      </w:r>
    </w:p>
    <w:p w:rsidR="00CC15EF" w:rsidRDefault="00CC15EF" w:rsidP="000774D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15EF">
        <w:rPr>
          <w:rFonts w:ascii="Times New Roman" w:hAnsi="Times New Roman" w:cs="Times New Roman"/>
          <w:sz w:val="28"/>
          <w:szCs w:val="28"/>
          <w:u w:val="single"/>
        </w:rPr>
        <w:t>2.2. Узнай сказку по загадк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дом растаял ледяной – 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Попросилась в лубяной.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Приютил ее зайчишка,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остался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Зайцу петушок помог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Лису выгнать за порог.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избушка)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Говорила ведь сестрица: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«Пить из лужи – не годится!»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послушался сестру –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козленочком к утру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естрица Аленушка и братец Иванушка)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 Аленушки сестрицы 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Унесли братишку птицы.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с подружками играла,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Братца Ваню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проморгала</w:t>
      </w:r>
      <w:proofErr w:type="gramEnd"/>
      <w:r>
        <w:rPr>
          <w:rFonts w:ascii="Times New Roman" w:hAnsi="Times New Roman" w:cs="Times New Roman"/>
          <w:sz w:val="28"/>
          <w:szCs w:val="28"/>
        </w:rPr>
        <w:t>. (Гуси-лебеди)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 сметане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бок – румяный бок.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… (Колобок)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Нам не страшен серый волк,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Серый волк – зубами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Эту песню пели звонко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веселых … (поросенка)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дремучем лесу затерялась избушка.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избушке живет непростая старушка –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Берет помело, да в ступу садится.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же над лесом взлетает как птица.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Бабка, старый дед да внучка,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Мышка, кот, собачка Жучка –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все меня смогли</w:t>
      </w:r>
    </w:p>
    <w:p w:rsidR="005B2418" w:rsidRDefault="005B2418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Вытащить из-под земли. (Репка)</w:t>
      </w:r>
    </w:p>
    <w:p w:rsidR="004760ED" w:rsidRDefault="004760ED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Молодцы, ребята! Видим, что и сказки вы знаете очень хорошо! А сейчас мы предлагаем провести рекламную паузу, но не просто послушать музыку, а потренировать свою память: вам нужно, прослушав фрагмент песни, назвать мультик.</w:t>
      </w:r>
    </w:p>
    <w:p w:rsidR="004760ED" w:rsidRDefault="004760ED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2.3. Песни из мультфильмов</w:t>
      </w:r>
    </w:p>
    <w:p w:rsidR="004760ED" w:rsidRDefault="004760ED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Песенка разбойников («Бременские музыканты»)</w:t>
      </w:r>
    </w:p>
    <w:p w:rsidR="004760ED" w:rsidRDefault="004760ED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Антошка («Антошка»)</w:t>
      </w:r>
    </w:p>
    <w:p w:rsidR="004760ED" w:rsidRDefault="004760ED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Улыбка («Крошка Енот»)</w:t>
      </w:r>
    </w:p>
    <w:p w:rsidR="004760ED" w:rsidRDefault="004760ED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Голубой вагон («Крокодил Гена и Чебурашка»)</w:t>
      </w:r>
    </w:p>
    <w:p w:rsidR="004760ED" w:rsidRDefault="004760ED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Что такое доброта?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4760ED" w:rsidRDefault="004760ED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(«Катерок»)</w:t>
      </w:r>
    </w:p>
    <w:p w:rsidR="004760ED" w:rsidRDefault="004760ED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Песня Забавы («Летучий корабль»)</w:t>
      </w:r>
    </w:p>
    <w:p w:rsidR="004760ED" w:rsidRDefault="004760ED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Кто ходит в гости по утрам?.. («Винни-Пух»)</w:t>
      </w:r>
    </w:p>
    <w:p w:rsidR="004760ED" w:rsidRDefault="004760ED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каждом маленьком ребенке… (мультик про обезьянок)</w:t>
      </w:r>
    </w:p>
    <w:p w:rsidR="004760ED" w:rsidRDefault="004760ED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0ED" w:rsidRDefault="004760ED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Вы немного отдохнули, и вас ждет заверш</w:t>
      </w:r>
      <w:r w:rsidR="00B614D9">
        <w:rPr>
          <w:rFonts w:ascii="Times New Roman" w:hAnsi="Times New Roman" w:cs="Times New Roman"/>
          <w:sz w:val="28"/>
          <w:szCs w:val="28"/>
        </w:rPr>
        <w:t xml:space="preserve">ающее задание, в котором вам предстоит назвать сказку, посмотрев только один кадр из неё. Фильмы Александра Артуровича </w:t>
      </w:r>
      <w:proofErr w:type="spellStart"/>
      <w:r w:rsidR="00B614D9">
        <w:rPr>
          <w:rFonts w:ascii="Times New Roman" w:hAnsi="Times New Roman" w:cs="Times New Roman"/>
          <w:sz w:val="28"/>
          <w:szCs w:val="28"/>
        </w:rPr>
        <w:t>Роу</w:t>
      </w:r>
      <w:proofErr w:type="spellEnd"/>
      <w:r w:rsidR="00B614D9">
        <w:rPr>
          <w:rFonts w:ascii="Times New Roman" w:hAnsi="Times New Roman" w:cs="Times New Roman"/>
          <w:sz w:val="28"/>
          <w:szCs w:val="28"/>
        </w:rPr>
        <w:t xml:space="preserve"> были для нескольких поколений детей такой же важной частью зимних каникул, как новогодняя елка, Дед Мороз и подарки.</w:t>
      </w:r>
    </w:p>
    <w:p w:rsidR="00B614D9" w:rsidRDefault="00B614D9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2.4. Стоп-кадр</w:t>
      </w:r>
    </w:p>
    <w:p w:rsidR="00B614D9" w:rsidRDefault="00B614D9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Варвара</w:t>
      </w:r>
      <w:r w:rsidR="00B94B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краса, длинная коса</w:t>
      </w:r>
    </w:p>
    <w:p w:rsidR="00B614D9" w:rsidRDefault="00B614D9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Огонь, вода и медные трубы</w:t>
      </w:r>
    </w:p>
    <w:p w:rsidR="00B614D9" w:rsidRDefault="00B614D9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Морозко</w:t>
      </w:r>
    </w:p>
    <w:p w:rsidR="00B614D9" w:rsidRDefault="00B614D9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Королевство кривых зеркал</w:t>
      </w:r>
    </w:p>
    <w:p w:rsidR="00B614D9" w:rsidRDefault="00B614D9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Бессмертный</w:t>
      </w:r>
    </w:p>
    <w:p w:rsidR="00B614D9" w:rsidRDefault="00B614D9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Конек-горбунок</w:t>
      </w:r>
    </w:p>
    <w:p w:rsidR="00B614D9" w:rsidRDefault="00B614D9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4D9" w:rsidRDefault="00B614D9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="00B94BB5">
        <w:rPr>
          <w:rFonts w:ascii="Times New Roman" w:hAnsi="Times New Roman" w:cs="Times New Roman"/>
          <w:sz w:val="28"/>
          <w:szCs w:val="28"/>
        </w:rPr>
        <w:t xml:space="preserve">Думаю, мы замечательно провели сегодня время, у каждого из вас есть смайлики. Чего на них не хватает? ………… Правильно! Чтобы </w:t>
      </w:r>
      <w:r w:rsidR="00D86BA7">
        <w:rPr>
          <w:rFonts w:ascii="Times New Roman" w:hAnsi="Times New Roman" w:cs="Times New Roman"/>
          <w:sz w:val="28"/>
          <w:szCs w:val="28"/>
        </w:rPr>
        <w:t xml:space="preserve">смайлик был полностью готов, вам нужно дорисовать улыбку, которая отразит ваше настроение. </w:t>
      </w:r>
    </w:p>
    <w:p w:rsidR="00D86BA7" w:rsidRDefault="00D86BA7" w:rsidP="00D86B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 в России процветает,</w:t>
      </w:r>
    </w:p>
    <w:p w:rsidR="00D86BA7" w:rsidRDefault="00D86BA7" w:rsidP="00D86B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учит нас, и наставляет.</w:t>
      </w:r>
    </w:p>
    <w:p w:rsidR="00D86BA7" w:rsidRDefault="00D86BA7" w:rsidP="00D86B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не гаснет никогда!</w:t>
      </w:r>
    </w:p>
    <w:p w:rsidR="00D86BA7" w:rsidRDefault="00D86BA7" w:rsidP="00D86B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Новинкой радует всегда!</w:t>
      </w:r>
    </w:p>
    <w:p w:rsidR="00D86BA7" w:rsidRPr="00B94BB5" w:rsidRDefault="00D86BA7" w:rsidP="00D86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посмотреть мультфильм ……..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CC15EF" w:rsidRPr="000774D6" w:rsidRDefault="00CC15EF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4D6" w:rsidRDefault="000774D6" w:rsidP="00077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D6A" w:rsidRPr="00F47D6A" w:rsidRDefault="00F47D6A" w:rsidP="008D0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3E5" w:rsidRDefault="001353E5" w:rsidP="00135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0BF" w:rsidRPr="00E210BF" w:rsidRDefault="00E210BF" w:rsidP="00135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sectPr w:rsidR="00E210BF" w:rsidRPr="00E210BF" w:rsidSect="00115503">
      <w:type w:val="continuous"/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BF"/>
    <w:rsid w:val="000774D6"/>
    <w:rsid w:val="00115503"/>
    <w:rsid w:val="001353E5"/>
    <w:rsid w:val="00222AE9"/>
    <w:rsid w:val="004760ED"/>
    <w:rsid w:val="005B2418"/>
    <w:rsid w:val="00610925"/>
    <w:rsid w:val="006D62E8"/>
    <w:rsid w:val="0077092C"/>
    <w:rsid w:val="008D0516"/>
    <w:rsid w:val="009F5849"/>
    <w:rsid w:val="00B22D7A"/>
    <w:rsid w:val="00B614D9"/>
    <w:rsid w:val="00B94BB5"/>
    <w:rsid w:val="00CC15EF"/>
    <w:rsid w:val="00D86BA7"/>
    <w:rsid w:val="00E210BF"/>
    <w:rsid w:val="00E255DD"/>
    <w:rsid w:val="00F47D6A"/>
    <w:rsid w:val="00F5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2018-01-23T04:00:00Z</dcterms:created>
  <dcterms:modified xsi:type="dcterms:W3CDTF">2018-04-24T06:14:00Z</dcterms:modified>
</cp:coreProperties>
</file>